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2F1" w:rsidRDefault="00206FEB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" behindDoc="1" locked="0" layoutInCell="1" allowOverlap="1" wp14:anchorId="0E9BA3CF" wp14:editId="03E7EBC8">
                <wp:simplePos x="0" y="0"/>
                <wp:positionH relativeFrom="margin">
                  <wp:align>center</wp:align>
                </wp:positionH>
                <wp:positionV relativeFrom="margin">
                  <wp:posOffset>-529590</wp:posOffset>
                </wp:positionV>
                <wp:extent cx="7556500" cy="10693400"/>
                <wp:effectExtent l="0" t="0" r="6350" b="0"/>
                <wp:wrapNone/>
                <wp:docPr id="3" name="Shape 3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Move="1" noResize="1"/>
                      </wps:cNvSpPr>
                      <wps:spPr>
                        <a:xfrm>
                          <a:off x="0" y="0"/>
                          <a:ext cx="7556500" cy="10693400"/>
                        </a:xfrm>
                        <a:prstGeom prst="rect">
                          <a:avLst/>
                        </a:prstGeom>
                        <a:solidFill>
                          <a:srgbClr val="FEFEFE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21066EF7" id="Shape 3" o:spid="_x0000_s1026" style="position:absolute;margin-left:0;margin-top:-41.7pt;width:595pt;height:842pt;z-index:-50331647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" fillcolor="#fefefe" stroked="f">
                <v:path arrowok="t"/>
                <o:lock v:ext="edit" rotation="t" position="t"/>
                <w10:wrap anchorx="margin" anchory="margin"/>
              </v:rect>
            </w:pict>
          </mc:Fallback>
        </mc:AlternateContent>
      </w:r>
    </w:p>
    <w:p w:rsidR="002F12F1" w:rsidRDefault="002F12F1">
      <w:pPr>
        <w:spacing w:line="1" w:lineRule="exact"/>
      </w:pPr>
    </w:p>
    <w:p w:rsidR="00206FEB" w:rsidRDefault="00206FEB">
      <w:pPr>
        <w:pStyle w:val="1"/>
        <w:ind w:left="1140"/>
        <w:rPr>
          <w:color w:val="2C2C2E"/>
        </w:rPr>
      </w:pPr>
    </w:p>
    <w:p w:rsidR="002F12F1" w:rsidRDefault="00CA7FEC">
      <w:pPr>
        <w:pStyle w:val="1"/>
        <w:ind w:left="140" w:hanging="140"/>
      </w:pPr>
      <w:bookmarkStart w:id="0" w:name="_GoBack"/>
      <w:r>
        <w:rPr>
          <w:noProof/>
          <w:color w:val="2C2C2E"/>
          <w:lang w:bidi="ar-SA"/>
        </w:rPr>
        <w:drawing>
          <wp:inline distT="0" distB="0" distL="0" distR="0" wp14:anchorId="045E8FDC" wp14:editId="3AC1A24B">
            <wp:extent cx="6483927" cy="9172575"/>
            <wp:effectExtent l="0" t="0" r="0" b="0"/>
            <wp:docPr id="1" name="Рисунок 1" descr="C:\Users\1\Documents\Scanned Documents\Рисун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cuments\Scanned Documents\Рисунок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927" cy="917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Pr="00CA7FEC">
        <w:rPr>
          <w:color w:val="2C2C2E"/>
        </w:rPr>
        <w:lastRenderedPageBreak/>
        <w:t xml:space="preserve"> </w:t>
      </w:r>
      <w:r w:rsidR="00195E6A">
        <w:rPr>
          <w:color w:val="2C2C2E"/>
        </w:rPr>
        <w:t>«Об утверждении Порядка организации и осуществления образовательной деятельности по основным общеобразовательным программам- образовательным программам начального общего, основного общего и среднего общего образования»;</w:t>
      </w:r>
    </w:p>
    <w:p w:rsidR="002F12F1" w:rsidRDefault="00195E6A">
      <w:pPr>
        <w:pStyle w:val="1"/>
      </w:pPr>
      <w:r>
        <w:rPr>
          <w:color w:val="2C2C2E"/>
        </w:rPr>
        <w:t>-приказом министерства образования и науки Российской Федерации от 23</w:t>
      </w:r>
      <w:r>
        <w:t>августа 2017г. №816 «Об утверждении Порядка применения организациями, осуществляющими образовательную деятельность, электронного обучения, дис</w:t>
      </w:r>
      <w:r w:rsidR="0044591B">
        <w:t>танционных образовательных техн</w:t>
      </w:r>
      <w:r>
        <w:t>ологий при реализации образовательных программ»;</w:t>
      </w:r>
    </w:p>
    <w:p w:rsidR="002F12F1" w:rsidRDefault="00D8113B" w:rsidP="00D8113B">
      <w:pPr>
        <w:pStyle w:val="1"/>
        <w:jc w:val="both"/>
      </w:pPr>
      <w:r>
        <w:t>-</w:t>
      </w:r>
      <w:r w:rsidR="00195E6A">
        <w:t>приказом Министерства просвещения России от 17.03.2020г № 103 «Об утверждении временного порядка сопровождения реализации образовательных программ начального общего образования, основного общего образования, среднего общего образования и дополнительных общеобразовательных программ с применением</w:t>
      </w:r>
      <w:r w:rsidR="0044591B">
        <w:t xml:space="preserve"> электронного обучения и дистанционных</w:t>
      </w:r>
      <w:r w:rsidR="00195E6A">
        <w:t xml:space="preserve"> технологий»;</w:t>
      </w:r>
    </w:p>
    <w:p w:rsidR="002F12F1" w:rsidRDefault="00D8113B" w:rsidP="00D8113B">
      <w:pPr>
        <w:pStyle w:val="1"/>
        <w:tabs>
          <w:tab w:val="left" w:pos="1655"/>
        </w:tabs>
        <w:jc w:val="both"/>
      </w:pPr>
      <w:bookmarkStart w:id="1" w:name="bookmark2"/>
      <w:bookmarkEnd w:id="1"/>
      <w:proofErr w:type="gramStart"/>
      <w:r>
        <w:t>-</w:t>
      </w:r>
      <w:r w:rsidR="00195E6A">
        <w:t xml:space="preserve">приказом Министерства просвещения России от 17.03.2020г №104 «Об организации образовательной деятельности в организациях реализующих образовательные программ начального общего образования, основного общего образования, среднего общего образования и дополнительных общеобразовательных программ в условиях распространения повой </w:t>
      </w:r>
      <w:proofErr w:type="spellStart"/>
      <w:r w:rsidR="00195E6A">
        <w:t>коронавирусной</w:t>
      </w:r>
      <w:proofErr w:type="spellEnd"/>
      <w:r w:rsidR="00195E6A">
        <w:t xml:space="preserve"> инфекции на территории Российской Федерации»;</w:t>
      </w:r>
      <w:proofErr w:type="gramEnd"/>
    </w:p>
    <w:p w:rsidR="002F12F1" w:rsidRDefault="00195E6A" w:rsidP="00D8113B">
      <w:pPr>
        <w:pStyle w:val="1"/>
        <w:jc w:val="both"/>
      </w:pPr>
      <w:r>
        <w:t xml:space="preserve">-постановлением Главного государственного санитарного врача Российской Федерации от 29.12.2010 №189 «Об утверждении </w:t>
      </w:r>
      <w:proofErr w:type="spellStart"/>
      <w:r>
        <w:t>СанПин</w:t>
      </w:r>
      <w:proofErr w:type="spellEnd"/>
      <w:r>
        <w:t xml:space="preserve"> 2.4.2.2821-110 «Санитарно-эпидемиологические требования к условиям и организации обучения в общеобразовательных учреждениях» (далее </w:t>
      </w:r>
      <w:proofErr w:type="spellStart"/>
      <w:r>
        <w:t>СанПин</w:t>
      </w:r>
      <w:proofErr w:type="spellEnd"/>
      <w:r>
        <w:t xml:space="preserve"> 2.4.2.2821</w:t>
      </w:r>
      <w:r>
        <w:softHyphen/>
        <w:t>Ю);</w:t>
      </w:r>
    </w:p>
    <w:p w:rsidR="002F12F1" w:rsidRDefault="00195E6A" w:rsidP="00D8113B">
      <w:pPr>
        <w:pStyle w:val="1"/>
        <w:spacing w:line="216" w:lineRule="auto"/>
      </w:pPr>
      <w:r>
        <w:t xml:space="preserve">Письмом </w:t>
      </w:r>
      <w:proofErr w:type="spellStart"/>
      <w:r>
        <w:t>Минобрнауки</w:t>
      </w:r>
      <w:proofErr w:type="spellEnd"/>
      <w:r>
        <w:t xml:space="preserve"> РД</w:t>
      </w:r>
      <w:proofErr w:type="gramStart"/>
      <w:r>
        <w:t xml:space="preserve"> О</w:t>
      </w:r>
      <w:proofErr w:type="gramEnd"/>
      <w:r>
        <w:t>т 28.05.2020 года №06-4369/01-18/20</w:t>
      </w:r>
    </w:p>
    <w:p w:rsidR="002F12F1" w:rsidRDefault="00D8113B" w:rsidP="00D8113B">
      <w:pPr>
        <w:pStyle w:val="1"/>
        <w:tabs>
          <w:tab w:val="left" w:pos="1670"/>
        </w:tabs>
      </w:pPr>
      <w:bookmarkStart w:id="2" w:name="bookmark3"/>
      <w:bookmarkEnd w:id="2"/>
      <w:r>
        <w:t>-Уставом</w:t>
      </w:r>
      <w:r w:rsidR="00815E72">
        <w:t xml:space="preserve">  МКОУ «</w:t>
      </w:r>
      <w:proofErr w:type="spellStart"/>
      <w:r w:rsidR="00815E72">
        <w:t>Н.Кегерская</w:t>
      </w:r>
      <w:proofErr w:type="spellEnd"/>
      <w:r w:rsidR="00815E72">
        <w:t xml:space="preserve"> СОШ»</w:t>
      </w:r>
      <w:r w:rsidR="00195E6A">
        <w:t>;</w:t>
      </w:r>
    </w:p>
    <w:p w:rsidR="00815E72" w:rsidRDefault="00195E6A" w:rsidP="00815E72">
      <w:pPr>
        <w:pStyle w:val="1"/>
        <w:tabs>
          <w:tab w:val="left" w:pos="1670"/>
        </w:tabs>
        <w:spacing w:after="280"/>
      </w:pPr>
      <w:bookmarkStart w:id="3" w:name="bookmark4"/>
      <w:bookmarkEnd w:id="3"/>
      <w:r>
        <w:t xml:space="preserve">Положением о критериях оценивания предметных достижений обучающихся </w:t>
      </w:r>
      <w:bookmarkStart w:id="4" w:name="bookmark5"/>
      <w:bookmarkEnd w:id="4"/>
      <w:r w:rsidR="00815E72">
        <w:t>МКОУ «</w:t>
      </w:r>
      <w:proofErr w:type="spellStart"/>
      <w:r w:rsidR="00815E72">
        <w:t>Н.Кегерская</w:t>
      </w:r>
      <w:proofErr w:type="spellEnd"/>
      <w:r w:rsidR="00815E72">
        <w:t xml:space="preserve"> СОШ» </w:t>
      </w:r>
    </w:p>
    <w:p w:rsidR="002F12F1" w:rsidRDefault="00195E6A" w:rsidP="00815E72">
      <w:pPr>
        <w:pStyle w:val="1"/>
        <w:tabs>
          <w:tab w:val="left" w:pos="1670"/>
        </w:tabs>
        <w:spacing w:after="280"/>
      </w:pPr>
      <w:r>
        <w:rPr>
          <w:b/>
          <w:bCs/>
        </w:rPr>
        <w:t>ПОРЯДОК ОСУЩЕСТВЛЕНИЯ ТЕКУЩЕГО КОНТРОЛЯ</w:t>
      </w:r>
    </w:p>
    <w:p w:rsidR="002F12F1" w:rsidRDefault="00195E6A">
      <w:pPr>
        <w:pStyle w:val="1"/>
        <w:numPr>
          <w:ilvl w:val="1"/>
          <w:numId w:val="3"/>
        </w:numPr>
        <w:tabs>
          <w:tab w:val="left" w:pos="1948"/>
        </w:tabs>
        <w:ind w:left="1620" w:hanging="160"/>
        <w:jc w:val="both"/>
      </w:pPr>
      <w:bookmarkStart w:id="5" w:name="bookmark6"/>
      <w:bookmarkEnd w:id="5"/>
      <w:proofErr w:type="gramStart"/>
      <w:r>
        <w:t>Текущий контроль успеваемости учащегося - это систематическая проверка учебных достижений обучающегося, проводимая педагогом в ходе осуществления образовательной деятельности в соответствии с образовательной программой в дистанционном режиме.</w:t>
      </w:r>
      <w:proofErr w:type="gramEnd"/>
    </w:p>
    <w:p w:rsidR="002F12F1" w:rsidRDefault="00195E6A">
      <w:pPr>
        <w:pStyle w:val="1"/>
        <w:ind w:left="1620" w:hanging="160"/>
        <w:jc w:val="both"/>
      </w:pPr>
      <w:r>
        <w:t xml:space="preserve">Проведение текущего контроля успеваемости направлено на обеспечение выстраивания образовательного процесса максимально эффективным образом для достижения результатов освоения основных общеобразовательных программ, </w:t>
      </w:r>
      <w:proofErr w:type="gramStart"/>
      <w:r>
        <w:t>предусмотренными</w:t>
      </w:r>
      <w:proofErr w:type="gramEnd"/>
      <w:r>
        <w:t xml:space="preserve"> ФГОС начального общего образования, основного общего образования, среднего общего образования по </w:t>
      </w:r>
      <w:r w:rsidR="0044591B">
        <w:t>т</w:t>
      </w:r>
      <w:r>
        <w:t>емам, разделам каждого курса.</w:t>
      </w:r>
    </w:p>
    <w:p w:rsidR="002F12F1" w:rsidRDefault="00195E6A">
      <w:pPr>
        <w:pStyle w:val="1"/>
        <w:numPr>
          <w:ilvl w:val="0"/>
          <w:numId w:val="4"/>
        </w:numPr>
        <w:tabs>
          <w:tab w:val="left" w:pos="1871"/>
        </w:tabs>
        <w:ind w:left="1440"/>
      </w:pPr>
      <w:bookmarkStart w:id="6" w:name="bookmark7"/>
      <w:bookmarkEnd w:id="6"/>
      <w:r>
        <w:t>Формами текущего контроля являются:</w:t>
      </w:r>
    </w:p>
    <w:p w:rsidR="002F12F1" w:rsidRDefault="00195E6A">
      <w:pPr>
        <w:pStyle w:val="1"/>
        <w:numPr>
          <w:ilvl w:val="0"/>
          <w:numId w:val="2"/>
        </w:numPr>
        <w:tabs>
          <w:tab w:val="left" w:pos="1859"/>
        </w:tabs>
        <w:ind w:left="1620"/>
      </w:pPr>
      <w:bookmarkStart w:id="7" w:name="bookmark8"/>
      <w:bookmarkEnd w:id="7"/>
      <w:r>
        <w:t xml:space="preserve">письменный ответ </w:t>
      </w:r>
      <w:proofErr w:type="gramStart"/>
      <w:r>
        <w:t>обучающегося</w:t>
      </w:r>
      <w:proofErr w:type="gramEnd"/>
      <w:r>
        <w:t>;</w:t>
      </w:r>
    </w:p>
    <w:p w:rsidR="002F12F1" w:rsidRDefault="00195E6A">
      <w:pPr>
        <w:pStyle w:val="1"/>
        <w:numPr>
          <w:ilvl w:val="0"/>
          <w:numId w:val="2"/>
        </w:numPr>
        <w:tabs>
          <w:tab w:val="left" w:pos="1670"/>
        </w:tabs>
        <w:ind w:left="1620" w:hanging="160"/>
      </w:pPr>
      <w:bookmarkStart w:id="8" w:name="bookmark9"/>
      <w:bookmarkEnd w:id="8"/>
      <w:r>
        <w:t>самостоятельная, практическая или лабораторная работа (в домашних условиях);</w:t>
      </w:r>
    </w:p>
    <w:p w:rsidR="002F12F1" w:rsidRDefault="00195E6A">
      <w:pPr>
        <w:pStyle w:val="1"/>
        <w:numPr>
          <w:ilvl w:val="0"/>
          <w:numId w:val="2"/>
        </w:numPr>
        <w:tabs>
          <w:tab w:val="left" w:pos="1859"/>
        </w:tabs>
        <w:ind w:left="1620"/>
      </w:pPr>
      <w:bookmarkStart w:id="9" w:name="bookmark10"/>
      <w:bookmarkEnd w:id="9"/>
      <w:r>
        <w:t>контрольная работа;</w:t>
      </w:r>
    </w:p>
    <w:p w:rsidR="002F12F1" w:rsidRDefault="00195E6A">
      <w:pPr>
        <w:pStyle w:val="1"/>
        <w:numPr>
          <w:ilvl w:val="0"/>
          <w:numId w:val="2"/>
        </w:numPr>
        <w:tabs>
          <w:tab w:val="left" w:pos="1859"/>
        </w:tabs>
        <w:ind w:left="1620"/>
      </w:pPr>
      <w:bookmarkStart w:id="10" w:name="bookmark11"/>
      <w:bookmarkEnd w:id="10"/>
      <w:r>
        <w:t>тест:</w:t>
      </w:r>
    </w:p>
    <w:p w:rsidR="002F12F1" w:rsidRDefault="00195E6A">
      <w:pPr>
        <w:pStyle w:val="1"/>
        <w:numPr>
          <w:ilvl w:val="0"/>
          <w:numId w:val="2"/>
        </w:numPr>
        <w:tabs>
          <w:tab w:val="left" w:pos="1859"/>
        </w:tabs>
        <w:ind w:left="1620"/>
      </w:pPr>
      <w:bookmarkStart w:id="11" w:name="bookmark12"/>
      <w:bookmarkEnd w:id="11"/>
      <w:r>
        <w:t>сообщение;</w:t>
      </w:r>
    </w:p>
    <w:p w:rsidR="002F12F1" w:rsidRDefault="00195E6A">
      <w:pPr>
        <w:pStyle w:val="1"/>
        <w:numPr>
          <w:ilvl w:val="0"/>
          <w:numId w:val="2"/>
        </w:numPr>
        <w:tabs>
          <w:tab w:val="left" w:pos="1859"/>
        </w:tabs>
        <w:ind w:left="1620"/>
      </w:pPr>
      <w:bookmarkStart w:id="12" w:name="bookmark13"/>
      <w:bookmarkEnd w:id="12"/>
      <w:r>
        <w:t>реферат;</w:t>
      </w:r>
    </w:p>
    <w:p w:rsidR="002F12F1" w:rsidRDefault="00195E6A">
      <w:pPr>
        <w:pStyle w:val="1"/>
        <w:numPr>
          <w:ilvl w:val="0"/>
          <w:numId w:val="2"/>
        </w:numPr>
        <w:tabs>
          <w:tab w:val="left" w:pos="1859"/>
        </w:tabs>
        <w:ind w:left="1620"/>
      </w:pPr>
      <w:bookmarkStart w:id="13" w:name="bookmark14"/>
      <w:bookmarkEnd w:id="13"/>
      <w:r>
        <w:t>презентация, творческая работа;</w:t>
      </w:r>
    </w:p>
    <w:p w:rsidR="002F12F1" w:rsidRDefault="00195E6A">
      <w:pPr>
        <w:pStyle w:val="1"/>
        <w:numPr>
          <w:ilvl w:val="0"/>
          <w:numId w:val="2"/>
        </w:numPr>
        <w:tabs>
          <w:tab w:val="left" w:pos="1859"/>
        </w:tabs>
        <w:ind w:left="1620"/>
      </w:pPr>
      <w:bookmarkStart w:id="14" w:name="bookmark15"/>
      <w:bookmarkEnd w:id="14"/>
      <w:r>
        <w:t>эссе;</w:t>
      </w:r>
    </w:p>
    <w:p w:rsidR="002F12F1" w:rsidRDefault="00195E6A">
      <w:pPr>
        <w:pStyle w:val="1"/>
        <w:numPr>
          <w:ilvl w:val="0"/>
          <w:numId w:val="2"/>
        </w:numPr>
        <w:tabs>
          <w:tab w:val="left" w:pos="1859"/>
        </w:tabs>
        <w:ind w:left="1620"/>
      </w:pPr>
      <w:bookmarkStart w:id="15" w:name="bookmark16"/>
      <w:bookmarkEnd w:id="15"/>
      <w:proofErr w:type="spellStart"/>
      <w:r>
        <w:t>метапредметный</w:t>
      </w:r>
      <w:proofErr w:type="spellEnd"/>
      <w:r>
        <w:t xml:space="preserve"> творческий, поисковый проект;</w:t>
      </w:r>
    </w:p>
    <w:bookmarkStart w:id="16" w:name="bookmark17"/>
    <w:bookmarkEnd w:id="16"/>
    <w:p w:rsidR="002F12F1" w:rsidRDefault="00674F49" w:rsidP="00D8113B">
      <w:pPr>
        <w:pStyle w:val="1"/>
        <w:numPr>
          <w:ilvl w:val="0"/>
          <w:numId w:val="2"/>
        </w:numPr>
        <w:tabs>
          <w:tab w:val="left" w:pos="1859"/>
        </w:tabs>
        <w:ind w:left="1620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79" behindDoc="0" locked="0" layoutInCell="1" allowOverlap="1" wp14:anchorId="3FDBE402" wp14:editId="71C6E535">
                <wp:simplePos x="0" y="0"/>
                <wp:positionH relativeFrom="page">
                  <wp:posOffset>7491730</wp:posOffset>
                </wp:positionH>
                <wp:positionV relativeFrom="paragraph">
                  <wp:posOffset>730249</wp:posOffset>
                </wp:positionV>
                <wp:extent cx="64770" cy="45719"/>
                <wp:effectExtent l="0" t="0" r="0" b="0"/>
                <wp:wrapSquare wrapText="left"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" cy="45719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F12F1" w:rsidRDefault="002F12F1" w:rsidP="00674F49">
                            <w:pPr>
                              <w:pStyle w:val="1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3FDBE402" id="_x0000_t202" coordsize="21600,21600" o:spt="202" path="m,l,21600r21600,l21600,xe">
                <v:stroke joinstyle="miter"/>
                <v:path gradientshapeok="t" o:connecttype="rect"/>
              </v:shapetype>
              <v:shape id="Shape 4" o:spid="_x0000_s1026" type="#_x0000_t202" style="position:absolute;left:0;text-align:left;margin-left:589.9pt;margin-top:57.5pt;width:5.1pt;height:3.6pt;z-index:125829379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" filled="f" stroked="f">
                <v:textbox inset="0,0,0,0">
                  <w:txbxContent>
                    <w:p w:rsidR="002F12F1" w:rsidRDefault="002F12F1" w:rsidP="00674F49">
                      <w:pPr>
                        <w:pStyle w:val="1"/>
                        <w:jc w:val="center"/>
                      </w:pP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38100" distR="38100" simplePos="0" relativeHeight="125829381" behindDoc="0" locked="0" layoutInCell="1" allowOverlap="1" wp14:anchorId="76542334" wp14:editId="14D772F6">
                <wp:simplePos x="0" y="0"/>
                <wp:positionH relativeFrom="page">
                  <wp:posOffset>5714999</wp:posOffset>
                </wp:positionH>
                <wp:positionV relativeFrom="paragraph">
                  <wp:posOffset>773430</wp:posOffset>
                </wp:positionV>
                <wp:extent cx="466725" cy="45719"/>
                <wp:effectExtent l="0" t="0" r="0" b="0"/>
                <wp:wrapSquare wrapText="left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V="1">
                          <a:off x="0" y="0"/>
                          <a:ext cx="466725" cy="45719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F12F1" w:rsidRDefault="00195E6A">
                            <w:pPr>
                              <w:pStyle w:val="1"/>
                              <w:jc w:val="right"/>
                            </w:pPr>
                            <w:r>
                              <w:t>контроля устан</w:t>
                            </w:r>
                            <w:r w:rsidR="0044591B">
                              <w:t>авливается с учетом календарно-</w:t>
                            </w:r>
                            <w:r>
                              <w:t>предусмотренного основной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6542334" id="Shape 6" o:spid="_x0000_s1027" type="#_x0000_t202" style="position:absolute;left:0;text-align:left;margin-left:450pt;margin-top:60.9pt;width:36.75pt;height:3.6pt;flip:y;z-index:125829381;visibility:visible;mso-wrap-style:square;mso-width-percent:0;mso-height-percent:0;mso-wrap-distance-left:3pt;mso-wrap-distance-top:0;mso-wrap-distance-right:3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" filled="f" stroked="f">
                <v:textbox inset="0,0,0,0">
                  <w:txbxContent>
                    <w:p w:rsidR="002F12F1" w:rsidRDefault="00195E6A">
                      <w:pPr>
                        <w:pStyle w:val="1"/>
                        <w:jc w:val="right"/>
                      </w:pPr>
                      <w:r>
                        <w:t>контроля устан</w:t>
                      </w:r>
                      <w:r w:rsidR="0044591B">
                        <w:t>авливается с учетом календарно-</w:t>
                      </w:r>
                      <w:r>
                        <w:t>предусмотренного основной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 w:rsidR="00195E6A">
        <w:t xml:space="preserve">работа с атласами и контурными картами и </w:t>
      </w:r>
      <w:proofErr w:type="spellStart"/>
      <w:r w:rsidR="00195E6A">
        <w:t>т.п..</w:t>
      </w:r>
      <w:bookmarkStart w:id="17" w:name="bookmark18"/>
      <w:bookmarkEnd w:id="17"/>
      <w:r w:rsidR="00195E6A">
        <w:t>форм</w:t>
      </w:r>
      <w:proofErr w:type="spellEnd"/>
      <w:r w:rsidR="00195E6A">
        <w:t xml:space="preserve"> текущего контроля осуществляется учителем дифференцированно с учетом возможностей обучающихся, содержания учебного материала в соответствии с планированием</w:t>
      </w:r>
      <w:proofErr w:type="gramStart"/>
      <w:r w:rsidR="00195E6A">
        <w:t>.</w:t>
      </w:r>
      <w:proofErr w:type="gramEnd"/>
      <w:r w:rsidR="00195E6A">
        <w:t xml:space="preserve"> </w:t>
      </w:r>
      <w:proofErr w:type="gramStart"/>
      <w:r w:rsidR="00195E6A">
        <w:t>и</w:t>
      </w:r>
      <w:proofErr w:type="gramEnd"/>
      <w:r w:rsidR="00195E6A">
        <w:t>спользуемых технологий.</w:t>
      </w:r>
    </w:p>
    <w:p w:rsidR="002F12F1" w:rsidRDefault="00195E6A">
      <w:pPr>
        <w:pStyle w:val="1"/>
        <w:numPr>
          <w:ilvl w:val="0"/>
          <w:numId w:val="5"/>
        </w:numPr>
        <w:tabs>
          <w:tab w:val="left" w:pos="2220"/>
        </w:tabs>
        <w:ind w:left="1680" w:hanging="200"/>
      </w:pPr>
      <w:bookmarkStart w:id="18" w:name="bookmark19"/>
      <w:bookmarkEnd w:id="18"/>
      <w:r>
        <w:rPr>
          <w:shd w:val="clear" w:color="auto" w:fill="FFFFFF"/>
        </w:rPr>
        <w:lastRenderedPageBreak/>
        <w:t xml:space="preserve">Периодичность текущего учителем дифференцированно </w:t>
      </w:r>
      <w:r w:rsidR="0044591B">
        <w:rPr>
          <w:shd w:val="clear" w:color="auto" w:fill="FFFFFF"/>
        </w:rPr>
        <w:t>тематического</w:t>
      </w:r>
      <w:r>
        <w:rPr>
          <w:shd w:val="clear" w:color="auto" w:fill="FFFFFF"/>
        </w:rPr>
        <w:t xml:space="preserve"> планирования,</w:t>
      </w:r>
    </w:p>
    <w:p w:rsidR="002F12F1" w:rsidRDefault="00674F49" w:rsidP="0044591B">
      <w:pPr>
        <w:pStyle w:val="1"/>
        <w:tabs>
          <w:tab w:val="left" w:pos="2414"/>
        </w:tabs>
        <w:ind w:left="1680"/>
      </w:pPr>
      <w:r>
        <w:t>О</w:t>
      </w:r>
      <w:r w:rsidR="0044591B">
        <w:t>бразовательной</w:t>
      </w:r>
      <w:r>
        <w:t xml:space="preserve"> </w:t>
      </w:r>
      <w:r w:rsidR="0044591B">
        <w:t>программой,</w:t>
      </w:r>
      <w:r>
        <w:t xml:space="preserve"> </w:t>
      </w:r>
      <w:r w:rsidR="0044591B">
        <w:t>но</w:t>
      </w:r>
      <w:r>
        <w:t xml:space="preserve"> </w:t>
      </w:r>
      <w:r w:rsidR="00195E6A">
        <w:t>не реже одного раза в неделю у каждого обучающегося.</w:t>
      </w:r>
    </w:p>
    <w:p w:rsidR="002F12F1" w:rsidRDefault="00195E6A">
      <w:pPr>
        <w:pStyle w:val="1"/>
        <w:numPr>
          <w:ilvl w:val="0"/>
          <w:numId w:val="5"/>
        </w:numPr>
        <w:tabs>
          <w:tab w:val="left" w:pos="2220"/>
        </w:tabs>
        <w:ind w:left="1680" w:hanging="200"/>
        <w:jc w:val="both"/>
      </w:pPr>
      <w:bookmarkStart w:id="19" w:name="bookmark20"/>
      <w:bookmarkEnd w:id="19"/>
      <w:r>
        <w:t xml:space="preserve">Любая работа, выставленная на текущий контроль, оценивается учителем в порядке и по критериям, утвержденным в «Положении об оценивании предметных достижений обучающихся </w:t>
      </w:r>
      <w:r w:rsidR="00815E72">
        <w:t>МКОУ «</w:t>
      </w:r>
      <w:proofErr w:type="spellStart"/>
      <w:r w:rsidR="00815E72">
        <w:t>Н.Кегерская</w:t>
      </w:r>
      <w:proofErr w:type="spellEnd"/>
      <w:r w:rsidR="00815E72">
        <w:t xml:space="preserve"> СОШ» </w:t>
      </w:r>
      <w:r w:rsidR="0044591B">
        <w:t xml:space="preserve">                </w:t>
      </w:r>
      <w:r>
        <w:t>».</w:t>
      </w:r>
    </w:p>
    <w:p w:rsidR="002F12F1" w:rsidRDefault="00195E6A">
      <w:pPr>
        <w:pStyle w:val="1"/>
        <w:numPr>
          <w:ilvl w:val="0"/>
          <w:numId w:val="5"/>
        </w:numPr>
        <w:tabs>
          <w:tab w:val="left" w:pos="2220"/>
        </w:tabs>
        <w:ind w:left="1680" w:hanging="200"/>
        <w:jc w:val="both"/>
      </w:pPr>
      <w:bookmarkStart w:id="20" w:name="bookmark21"/>
      <w:bookmarkEnd w:id="20"/>
      <w:r>
        <w:t>Отметки, поставленные в ходе текущего контроля, переносятся в электронный журнал.</w:t>
      </w:r>
    </w:p>
    <w:p w:rsidR="002F12F1" w:rsidRDefault="00195E6A">
      <w:pPr>
        <w:pStyle w:val="1"/>
        <w:numPr>
          <w:ilvl w:val="0"/>
          <w:numId w:val="5"/>
        </w:numPr>
        <w:tabs>
          <w:tab w:val="left" w:pos="2220"/>
        </w:tabs>
        <w:ind w:left="1680" w:hanging="200"/>
        <w:jc w:val="both"/>
      </w:pPr>
      <w:bookmarkStart w:id="21" w:name="bookmark22"/>
      <w:bookmarkEnd w:id="21"/>
      <w:r>
        <w:t xml:space="preserve">Проверенные работы </w:t>
      </w:r>
      <w:proofErr w:type="gramStart"/>
      <w:r>
        <w:t>обучающихся</w:t>
      </w:r>
      <w:proofErr w:type="gramEnd"/>
      <w:r>
        <w:t xml:space="preserve">, выполненные в ходе текущего контроля, хранятся у каждого учителя до конца учебного года в электронном виде, в папке класса по предмету, на </w:t>
      </w:r>
      <w:proofErr w:type="spellStart"/>
      <w:r>
        <w:t>флеш</w:t>
      </w:r>
      <w:proofErr w:type="spellEnd"/>
      <w:r>
        <w:t>-носителе или диске.</w:t>
      </w:r>
    </w:p>
    <w:p w:rsidR="002F12F1" w:rsidRDefault="00195E6A">
      <w:pPr>
        <w:pStyle w:val="1"/>
        <w:numPr>
          <w:ilvl w:val="0"/>
          <w:numId w:val="5"/>
        </w:numPr>
        <w:tabs>
          <w:tab w:val="left" w:pos="2220"/>
        </w:tabs>
        <w:ind w:left="1680" w:hanging="200"/>
        <w:jc w:val="both"/>
      </w:pPr>
      <w:bookmarkStart w:id="22" w:name="bookmark23"/>
      <w:bookmarkEnd w:id="22"/>
      <w:r>
        <w:t>Продолжительность непрерывного применения во время урока технических средств обучения должно составлять:</w:t>
      </w:r>
    </w:p>
    <w:p w:rsidR="002F12F1" w:rsidRDefault="00195E6A">
      <w:pPr>
        <w:pStyle w:val="1"/>
        <w:ind w:left="1880"/>
      </w:pPr>
      <w:r>
        <w:t>1-4 классы-15 минут, 5-7 классы-20 минут. 8-11 классы-25 минут.</w:t>
      </w:r>
    </w:p>
    <w:p w:rsidR="002F12F1" w:rsidRDefault="00195E6A">
      <w:pPr>
        <w:pStyle w:val="1"/>
        <w:numPr>
          <w:ilvl w:val="0"/>
          <w:numId w:val="5"/>
        </w:numPr>
        <w:tabs>
          <w:tab w:val="left" w:pos="1936"/>
        </w:tabs>
        <w:ind w:left="1460"/>
      </w:pPr>
      <w:bookmarkStart w:id="23" w:name="bookmark24"/>
      <w:bookmarkEnd w:id="23"/>
      <w:r>
        <w:t>Время на выполнение домашнего задания не должно превышать:</w:t>
      </w:r>
    </w:p>
    <w:p w:rsidR="002F12F1" w:rsidRDefault="00195E6A">
      <w:pPr>
        <w:pStyle w:val="1"/>
        <w:spacing w:after="260"/>
        <w:ind w:left="1680" w:right="440" w:hanging="200"/>
        <w:jc w:val="both"/>
      </w:pPr>
      <w:r>
        <w:t>1-4 классы-1,5-2 часа, 5 классы-2 часа, 6-8 классы-2,5 часа, 9-11 классы-3.5 часа.</w:t>
      </w:r>
    </w:p>
    <w:p w:rsidR="002F12F1" w:rsidRDefault="00195E6A">
      <w:pPr>
        <w:pStyle w:val="1"/>
        <w:numPr>
          <w:ilvl w:val="0"/>
          <w:numId w:val="3"/>
        </w:numPr>
        <w:tabs>
          <w:tab w:val="left" w:pos="4083"/>
        </w:tabs>
        <w:spacing w:after="260"/>
        <w:ind w:left="3780"/>
      </w:pPr>
      <w:bookmarkStart w:id="24" w:name="bookmark25"/>
      <w:bookmarkEnd w:id="24"/>
      <w:r>
        <w:rPr>
          <w:b/>
          <w:bCs/>
        </w:rPr>
        <w:t xml:space="preserve">СИСТЕМА ОЦЕНИВАНИЯ </w:t>
      </w:r>
      <w:proofErr w:type="gramStart"/>
      <w:r>
        <w:rPr>
          <w:b/>
          <w:bCs/>
        </w:rPr>
        <w:t>ОБУЧАЮЩИХСЯ</w:t>
      </w:r>
      <w:proofErr w:type="gramEnd"/>
    </w:p>
    <w:p w:rsidR="002F12F1" w:rsidRDefault="00195E6A" w:rsidP="00D8113B">
      <w:pPr>
        <w:pStyle w:val="1"/>
        <w:ind w:left="1460" w:firstLine="240"/>
        <w:jc w:val="both"/>
      </w:pPr>
      <w:proofErr w:type="gramStart"/>
      <w:r>
        <w:t xml:space="preserve">3.1 Система оценивания обучающихся 2-4 (1 классы работают по </w:t>
      </w:r>
      <w:proofErr w:type="spellStart"/>
      <w:r w:rsidR="0044591B">
        <w:t>безотметочной</w:t>
      </w:r>
      <w:proofErr w:type="spellEnd"/>
      <w:r>
        <w:t xml:space="preserve"> системе), 5-9. 10-11 классов в период применения электронного обучения, дистанционных образовательных технологий при реализации образовательных программ соответствует локальному акту </w:t>
      </w:r>
      <w:r w:rsidR="00815E72">
        <w:t>МКОУ «</w:t>
      </w:r>
      <w:proofErr w:type="spellStart"/>
      <w:r w:rsidR="00815E72">
        <w:t>Н.Кегерская</w:t>
      </w:r>
      <w:proofErr w:type="spellEnd"/>
      <w:r w:rsidR="00815E72">
        <w:t xml:space="preserve"> СОШ» </w:t>
      </w:r>
      <w:r w:rsidR="0044591B">
        <w:t xml:space="preserve">               </w:t>
      </w:r>
      <w:r>
        <w:t xml:space="preserve">«Положение об оценивании предметных достижений обучающихся </w:t>
      </w:r>
      <w:r w:rsidR="00815E72">
        <w:t>МКОУ «</w:t>
      </w:r>
      <w:proofErr w:type="spellStart"/>
      <w:r w:rsidR="00815E72">
        <w:t>Н.Кегерская</w:t>
      </w:r>
      <w:proofErr w:type="spellEnd"/>
      <w:r w:rsidR="00815E72">
        <w:t xml:space="preserve"> СОШ» </w:t>
      </w:r>
      <w:r>
        <w:t xml:space="preserve">«Положение о текущем контроле успеваемости и промежуточной аттестации обучающихся </w:t>
      </w:r>
      <w:r w:rsidR="00815E72">
        <w:t>МКОУ «</w:t>
      </w:r>
      <w:proofErr w:type="spellStart"/>
      <w:r w:rsidR="00815E72">
        <w:t>Н.Кегерская</w:t>
      </w:r>
      <w:proofErr w:type="spellEnd"/>
      <w:r w:rsidR="00815E72">
        <w:t xml:space="preserve"> СОШ» </w:t>
      </w:r>
      <w:r w:rsidR="0044591B">
        <w:t xml:space="preserve">                 </w:t>
      </w:r>
      <w:proofErr w:type="gramEnd"/>
    </w:p>
    <w:p w:rsidR="002F12F1" w:rsidRDefault="00195E6A">
      <w:pPr>
        <w:pStyle w:val="1"/>
        <w:spacing w:after="260"/>
        <w:ind w:left="1460" w:firstLine="240"/>
        <w:jc w:val="both"/>
      </w:pPr>
      <w:r>
        <w:t xml:space="preserve">Фиксация результатов промежуточной аттестации для 2-4, 5-9 классов по отдельным учебным предметам за IV четверть </w:t>
      </w:r>
      <w:proofErr w:type="gramStart"/>
      <w:r>
        <w:t>будет осуществляться по результатам учебной деятельности обучающихся в дистанционном режиме Годовая промежуточная аттестация проводится</w:t>
      </w:r>
      <w:proofErr w:type="gramEnd"/>
      <w:r>
        <w:t xml:space="preserve"> на основе результатов всех учебных четвертей (полугодий) с учетом дистанционного обучения.</w:t>
      </w:r>
    </w:p>
    <w:p w:rsidR="002F12F1" w:rsidRDefault="00195E6A">
      <w:pPr>
        <w:pStyle w:val="1"/>
        <w:numPr>
          <w:ilvl w:val="0"/>
          <w:numId w:val="6"/>
        </w:numPr>
        <w:tabs>
          <w:tab w:val="left" w:pos="2220"/>
        </w:tabs>
        <w:ind w:left="1460" w:firstLine="240"/>
      </w:pPr>
      <w:bookmarkStart w:id="25" w:name="bookmark26"/>
      <w:bookmarkEnd w:id="25"/>
      <w:r>
        <w:t xml:space="preserve">Фиксация результатов промежуточной аттестации 10-11 классов во </w:t>
      </w:r>
      <w:r w:rsidR="0044591B">
        <w:t>2</w:t>
      </w:r>
      <w:r>
        <w:t xml:space="preserve"> полугодии будет осуществляться по пятибалльной системе.</w:t>
      </w:r>
    </w:p>
    <w:p w:rsidR="002F12F1" w:rsidRDefault="00195E6A">
      <w:pPr>
        <w:pStyle w:val="1"/>
        <w:ind w:left="1460" w:firstLine="680"/>
        <w:jc w:val="both"/>
      </w:pPr>
      <w:proofErr w:type="gramStart"/>
      <w:r>
        <w:t>Согласно п.5.3 Порядка заполнения и выдачи аттестатов об основном общем и среднем общем образовании и их дубликатов (утвержден Приказом Министерства образования и науки РФ от 14 февраля 2014 года №115 «Об утверждении Порядка заполнения, учета и выдачи аттестатов об основном общем и среднем общем образовании и их дубликатов»), итоговые отметки в аттестат о среднем общем образовании выставляются как итоговые</w:t>
      </w:r>
      <w:proofErr w:type="gramEnd"/>
      <w:r>
        <w:t xml:space="preserve"> за 11 класс и определяются как среднее арифметическое полугодовых и годовых отметок обучающегося за каждый год </w:t>
      </w:r>
      <w:proofErr w:type="gramStart"/>
      <w:r>
        <w:t>обучения по</w:t>
      </w:r>
      <w:proofErr w:type="gramEnd"/>
      <w:r>
        <w:t xml:space="preserve"> образовательной программе среднего общего образования.</w:t>
      </w:r>
    </w:p>
    <w:p w:rsidR="002F12F1" w:rsidRDefault="00195E6A">
      <w:pPr>
        <w:pStyle w:val="1"/>
        <w:numPr>
          <w:ilvl w:val="0"/>
          <w:numId w:val="6"/>
        </w:numPr>
        <w:tabs>
          <w:tab w:val="left" w:pos="2523"/>
        </w:tabs>
        <w:spacing w:after="260"/>
        <w:ind w:left="1520" w:firstLine="260"/>
      </w:pPr>
      <w:bookmarkStart w:id="26" w:name="bookmark27"/>
      <w:bookmarkEnd w:id="26"/>
      <w:r>
        <w:t>Информирование о системе оценивания и фиксации результатов промежуточной аттестации обучающихся 1-4. 5-9 классов в IV четверти и 10</w:t>
      </w:r>
      <w:r>
        <w:softHyphen/>
        <w:t>11 классов во II полугодии в период применения электронного обучения, дистанционных образовательных технологий при реализации образовательных программ обеспечивается посредством публикации на сайте школы.</w:t>
      </w:r>
    </w:p>
    <w:p w:rsidR="002F12F1" w:rsidRDefault="00195E6A">
      <w:pPr>
        <w:pStyle w:val="1"/>
        <w:spacing w:after="260"/>
        <w:ind w:left="4560"/>
      </w:pPr>
      <w:r>
        <w:rPr>
          <w:b/>
          <w:bCs/>
        </w:rPr>
        <w:lastRenderedPageBreak/>
        <w:t>ЗАКЛЮЧИТЕЛЬНЫЕ ПОЛОЖЕНИЯ</w:t>
      </w:r>
    </w:p>
    <w:p w:rsidR="002F12F1" w:rsidRDefault="00195E6A">
      <w:pPr>
        <w:pStyle w:val="1"/>
        <w:spacing w:after="260"/>
        <w:ind w:left="1520" w:firstLine="20"/>
        <w:jc w:val="both"/>
      </w:pPr>
      <w:r>
        <w:t>4.1 Данное Положение вступает в силу с момента его утверждения и действует до принятия нового в рамках действующего нормативного законодательного регулирования в области общего образования.</w:t>
      </w:r>
    </w:p>
    <w:sectPr w:rsidR="002F12F1">
      <w:pgSz w:w="11900" w:h="16840"/>
      <w:pgMar w:top="1077" w:right="884" w:bottom="966" w:left="1190" w:header="649" w:footer="538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08D8" w:rsidRDefault="00F008D8">
      <w:r>
        <w:separator/>
      </w:r>
    </w:p>
  </w:endnote>
  <w:endnote w:type="continuationSeparator" w:id="0">
    <w:p w:rsidR="00F008D8" w:rsidRDefault="00F00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08D8" w:rsidRDefault="00F008D8"/>
  </w:footnote>
  <w:footnote w:type="continuationSeparator" w:id="0">
    <w:p w:rsidR="00F008D8" w:rsidRDefault="00F008D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D3602"/>
    <w:multiLevelType w:val="multilevel"/>
    <w:tmpl w:val="35CAE1E4"/>
    <w:lvl w:ilvl="0">
      <w:start w:val="2"/>
      <w:numFmt w:val="decimal"/>
      <w:lvlText w:val="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D387EAF"/>
    <w:multiLevelType w:val="multilevel"/>
    <w:tmpl w:val="9960A34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2F8731A"/>
    <w:multiLevelType w:val="multilevel"/>
    <w:tmpl w:val="11F2C9C8"/>
    <w:lvl w:ilvl="0">
      <w:start w:val="2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54473ED"/>
    <w:multiLevelType w:val="multilevel"/>
    <w:tmpl w:val="49B8A904"/>
    <w:lvl w:ilvl="0">
      <w:start w:val="3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D896681"/>
    <w:multiLevelType w:val="multilevel"/>
    <w:tmpl w:val="4C3621A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39726FF"/>
    <w:multiLevelType w:val="multilevel"/>
    <w:tmpl w:val="80F22D36"/>
    <w:lvl w:ilvl="0">
      <w:start w:val="1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2F1"/>
    <w:rsid w:val="00043361"/>
    <w:rsid w:val="000851B3"/>
    <w:rsid w:val="00192CDA"/>
    <w:rsid w:val="00195E6A"/>
    <w:rsid w:val="001D7A0F"/>
    <w:rsid w:val="00206FEB"/>
    <w:rsid w:val="002F12F1"/>
    <w:rsid w:val="0044591B"/>
    <w:rsid w:val="005001DC"/>
    <w:rsid w:val="005E4C7D"/>
    <w:rsid w:val="00615270"/>
    <w:rsid w:val="00674F49"/>
    <w:rsid w:val="007635B0"/>
    <w:rsid w:val="00815E72"/>
    <w:rsid w:val="009D0AEA"/>
    <w:rsid w:val="00B818E8"/>
    <w:rsid w:val="00CA7FEC"/>
    <w:rsid w:val="00D8113B"/>
    <w:rsid w:val="00F00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C2C2E"/>
      <w:sz w:val="18"/>
      <w:szCs w:val="18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pPr>
      <w:spacing w:after="300"/>
      <w:ind w:left="114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pPr>
      <w:spacing w:after="200"/>
      <w:jc w:val="center"/>
    </w:pPr>
    <w:rPr>
      <w:rFonts w:ascii="Times New Roman" w:eastAsia="Times New Roman" w:hAnsi="Times New Roman" w:cs="Times New Roman"/>
      <w:b/>
      <w:bCs/>
      <w:color w:val="2C2C2E"/>
      <w:sz w:val="18"/>
      <w:szCs w:val="18"/>
    </w:rPr>
  </w:style>
  <w:style w:type="paragraph" w:styleId="a4">
    <w:name w:val="No Spacing"/>
    <w:uiPriority w:val="1"/>
    <w:qFormat/>
    <w:rsid w:val="00206FEB"/>
    <w:rPr>
      <w:color w:val="000000"/>
    </w:rPr>
  </w:style>
  <w:style w:type="paragraph" w:styleId="a5">
    <w:name w:val="Balloon Text"/>
    <w:basedOn w:val="a"/>
    <w:link w:val="a6"/>
    <w:uiPriority w:val="99"/>
    <w:semiHidden/>
    <w:unhideWhenUsed/>
    <w:rsid w:val="00CA7FE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A7FEC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C2C2E"/>
      <w:sz w:val="18"/>
      <w:szCs w:val="18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pPr>
      <w:spacing w:after="300"/>
      <w:ind w:left="114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pPr>
      <w:spacing w:after="200"/>
      <w:jc w:val="center"/>
    </w:pPr>
    <w:rPr>
      <w:rFonts w:ascii="Times New Roman" w:eastAsia="Times New Roman" w:hAnsi="Times New Roman" w:cs="Times New Roman"/>
      <w:b/>
      <w:bCs/>
      <w:color w:val="2C2C2E"/>
      <w:sz w:val="18"/>
      <w:szCs w:val="18"/>
    </w:rPr>
  </w:style>
  <w:style w:type="paragraph" w:styleId="a4">
    <w:name w:val="No Spacing"/>
    <w:uiPriority w:val="1"/>
    <w:qFormat/>
    <w:rsid w:val="00206FEB"/>
    <w:rPr>
      <w:color w:val="000000"/>
    </w:rPr>
  </w:style>
  <w:style w:type="paragraph" w:styleId="a5">
    <w:name w:val="Balloon Text"/>
    <w:basedOn w:val="a"/>
    <w:link w:val="a6"/>
    <w:uiPriority w:val="99"/>
    <w:semiHidden/>
    <w:unhideWhenUsed/>
    <w:rsid w:val="00CA7FE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A7FEC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8BA568-9D41-480C-B2F4-94695B2A7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889</Words>
  <Characters>5072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1</cp:lastModifiedBy>
  <cp:revision>13</cp:revision>
  <dcterms:created xsi:type="dcterms:W3CDTF">2020-06-12T14:07:00Z</dcterms:created>
  <dcterms:modified xsi:type="dcterms:W3CDTF">2020-06-15T10:50:00Z</dcterms:modified>
</cp:coreProperties>
</file>